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B461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  <w:u w:val="single"/>
        </w:rPr>
      </w:pPr>
    </w:p>
    <w:p w:rsidR="00AB5916" w:rsidRPr="00B461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Bold"/>
          <w:b/>
          <w:bCs/>
          <w:noProof/>
          <w:color w:val="595959" w:themeColor="text1" w:themeTint="A6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461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 xml:space="preserve">Nombre </w:t>
      </w:r>
      <w:r w:rsidR="00036458" w:rsidRPr="00B46123">
        <w:rPr>
          <w:rFonts w:ascii="Neo Sans Pro" w:hAnsi="Neo Sans Pro" w:cs="NeoSansPro-Regular"/>
          <w:color w:val="595959" w:themeColor="text1" w:themeTint="A6"/>
          <w:sz w:val="20"/>
          <w:szCs w:val="20"/>
        </w:rPr>
        <w:t>Guadalupe García Hernández.</w:t>
      </w:r>
    </w:p>
    <w:p w:rsidR="00AB5916" w:rsidRPr="00B461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 xml:space="preserve">Grado de Escolaridad </w:t>
      </w:r>
      <w:r w:rsidR="00036458" w:rsidRPr="00B46123">
        <w:rPr>
          <w:rFonts w:ascii="Neo Sans Pro" w:hAnsi="Neo Sans Pro" w:cs="NeoSansPro-Regular"/>
          <w:color w:val="595959" w:themeColor="text1" w:themeTint="A6"/>
          <w:sz w:val="20"/>
          <w:szCs w:val="20"/>
        </w:rPr>
        <w:t>Maestría en Derecho Penal</w:t>
      </w:r>
    </w:p>
    <w:p w:rsidR="00AB5916" w:rsidRPr="00B461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>Cédula Profesional (Licenciatura)</w:t>
      </w:r>
      <w:r w:rsidR="00036458" w:rsidRPr="00B46123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 xml:space="preserve"> 714962</w:t>
      </w:r>
    </w:p>
    <w:p w:rsidR="00036458" w:rsidRPr="00B46123" w:rsidRDefault="00036458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>Cédula Profesional (Maestría) Trámite</w:t>
      </w:r>
    </w:p>
    <w:p w:rsidR="00AB5916" w:rsidRPr="00B461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 xml:space="preserve">Teléfono de Oficina </w:t>
      </w:r>
      <w:r w:rsidR="003B0767" w:rsidRPr="00B46123">
        <w:rPr>
          <w:rFonts w:ascii="Neo Sans Pro" w:hAnsi="Neo Sans Pro" w:cs="NeoSansPro-Regular"/>
          <w:color w:val="595959" w:themeColor="text1" w:themeTint="A6"/>
          <w:sz w:val="20"/>
          <w:szCs w:val="20"/>
        </w:rPr>
        <w:t>01 782 8220403</w:t>
      </w:r>
    </w:p>
    <w:p w:rsidR="00AB5916" w:rsidRPr="00B461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 xml:space="preserve">Correo Electrónico </w:t>
      </w:r>
      <w:r w:rsidR="006E3E8C" w:rsidRPr="00B46123">
        <w:rPr>
          <w:rFonts w:ascii="Neo Sans Pro" w:hAnsi="Neo Sans Pro" w:cs="NeoSansPro-Regular"/>
          <w:color w:val="595959" w:themeColor="text1" w:themeTint="A6"/>
          <w:sz w:val="20"/>
          <w:szCs w:val="20"/>
        </w:rPr>
        <w:t>gh_lupita</w:t>
      </w:r>
      <w:r w:rsidR="003B0767" w:rsidRPr="00B46123">
        <w:rPr>
          <w:rFonts w:ascii="Neo Sans Pro" w:hAnsi="Neo Sans Pro" w:cs="NeoSansPro-Regular"/>
          <w:color w:val="595959" w:themeColor="text1" w:themeTint="A6"/>
          <w:sz w:val="20"/>
          <w:szCs w:val="20"/>
        </w:rPr>
        <w:t>@hotmail.com</w:t>
      </w:r>
    </w:p>
    <w:p w:rsidR="00AB5916" w:rsidRPr="00B461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>Datos Generales</w:t>
      </w:r>
    </w:p>
    <w:p w:rsidR="00AB5916" w:rsidRPr="00B461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Bold"/>
          <w:b/>
          <w:bCs/>
          <w:noProof/>
          <w:color w:val="595959" w:themeColor="text1" w:themeTint="A6"/>
          <w:sz w:val="20"/>
          <w:szCs w:val="20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49C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 xml:space="preserve"> </w:t>
      </w:r>
    </w:p>
    <w:p w:rsidR="00AB5916" w:rsidRPr="00B46123" w:rsidRDefault="00E04069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>1996</w:t>
      </w:r>
      <w:r w:rsidR="003B0767" w:rsidRPr="00B46123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>-200</w:t>
      </w:r>
      <w:r w:rsidRPr="00B46123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>0</w:t>
      </w:r>
    </w:p>
    <w:p w:rsidR="006E3E8C" w:rsidRPr="00B46123" w:rsidRDefault="006E3E8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Regular"/>
          <w:color w:val="595959" w:themeColor="text1" w:themeTint="A6"/>
          <w:sz w:val="20"/>
          <w:szCs w:val="20"/>
        </w:rPr>
        <w:t>Facultad de Derecho de la Universidad Veracruzana.</w:t>
      </w:r>
    </w:p>
    <w:p w:rsidR="006E3E8C" w:rsidRPr="00B46123" w:rsidRDefault="006E3E8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Regular"/>
          <w:color w:val="595959" w:themeColor="text1" w:themeTint="A6"/>
          <w:sz w:val="20"/>
          <w:szCs w:val="20"/>
        </w:rPr>
        <w:t>Sistema de Enseñanza Abierta.</w:t>
      </w:r>
    </w:p>
    <w:p w:rsidR="00AB5916" w:rsidRPr="00B46123" w:rsidRDefault="006E3E8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Regular"/>
          <w:color w:val="595959" w:themeColor="text1" w:themeTint="A6"/>
          <w:sz w:val="20"/>
          <w:szCs w:val="20"/>
        </w:rPr>
        <w:t>Poza Rica, Veracruz.</w:t>
      </w:r>
    </w:p>
    <w:p w:rsidR="00B46123" w:rsidRPr="00B46123" w:rsidRDefault="00B46123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</w:p>
    <w:p w:rsidR="00B46123" w:rsidRPr="00B46123" w:rsidRDefault="00B46123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Regular"/>
          <w:b/>
          <w:color w:val="595959" w:themeColor="text1" w:themeTint="A6"/>
          <w:sz w:val="20"/>
          <w:szCs w:val="20"/>
        </w:rPr>
        <w:t>2007-2009</w:t>
      </w:r>
    </w:p>
    <w:p w:rsidR="00B46123" w:rsidRPr="00B46123" w:rsidRDefault="00B46123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Regular"/>
          <w:b/>
          <w:color w:val="595959" w:themeColor="text1" w:themeTint="A6"/>
          <w:sz w:val="20"/>
          <w:szCs w:val="20"/>
        </w:rPr>
        <w:t>Maestría en Derecho Penal.</w:t>
      </w:r>
    </w:p>
    <w:p w:rsidR="00B46123" w:rsidRPr="00B46123" w:rsidRDefault="00B46123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Regular"/>
          <w:b/>
          <w:color w:val="595959" w:themeColor="text1" w:themeTint="A6"/>
          <w:sz w:val="20"/>
          <w:szCs w:val="20"/>
        </w:rPr>
        <w:t>Universidad Cristóbal Colón.</w:t>
      </w:r>
    </w:p>
    <w:p w:rsidR="00B46123" w:rsidRPr="00B46123" w:rsidRDefault="00B46123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Regular"/>
          <w:b/>
          <w:color w:val="595959" w:themeColor="text1" w:themeTint="A6"/>
          <w:sz w:val="20"/>
          <w:szCs w:val="20"/>
        </w:rPr>
        <w:t>Veracruz, Veracruz.</w:t>
      </w:r>
    </w:p>
    <w:p w:rsidR="006E3E8C" w:rsidRPr="00B46123" w:rsidRDefault="006E3E8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</w:p>
    <w:p w:rsidR="00AB5916" w:rsidRPr="00B461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Bold"/>
          <w:b/>
          <w:bCs/>
          <w:noProof/>
          <w:color w:val="595959" w:themeColor="text1" w:themeTint="A6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49C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 xml:space="preserve"> </w:t>
      </w:r>
    </w:p>
    <w:p w:rsidR="00AB5916" w:rsidRPr="00B461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</w:pPr>
    </w:p>
    <w:p w:rsidR="00B46123" w:rsidRDefault="00B46123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Tunga"/>
          <w:b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Tunga"/>
          <w:b/>
          <w:color w:val="595959" w:themeColor="text1" w:themeTint="A6"/>
          <w:sz w:val="20"/>
          <w:szCs w:val="20"/>
        </w:rPr>
        <w:t>9 de febrero de 2001 al 9 de mayo del año 2001</w:t>
      </w:r>
      <w:r>
        <w:rPr>
          <w:rFonts w:ascii="Neo Sans Pro" w:hAnsi="Neo Sans Pro" w:cs="Tunga"/>
          <w:b/>
          <w:color w:val="595959" w:themeColor="text1" w:themeTint="A6"/>
          <w:sz w:val="20"/>
          <w:szCs w:val="20"/>
        </w:rPr>
        <w:t>.</w:t>
      </w:r>
    </w:p>
    <w:p w:rsidR="00B46123" w:rsidRDefault="00B46123" w:rsidP="00B46123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Tunga"/>
          <w:color w:val="595959" w:themeColor="text1" w:themeTint="A6"/>
          <w:sz w:val="20"/>
          <w:szCs w:val="20"/>
        </w:rPr>
        <w:t>OFICIAL ADMINISTRATIVO INTERINA del Juzgado Mixto Menor del Distrito</w:t>
      </w:r>
      <w:r>
        <w:rPr>
          <w:rFonts w:ascii="Neo Sans Pro" w:hAnsi="Neo Sans Pro" w:cs="Tunga"/>
          <w:color w:val="595959" w:themeColor="text1" w:themeTint="A6"/>
          <w:sz w:val="20"/>
          <w:szCs w:val="20"/>
        </w:rPr>
        <w:t xml:space="preserve"> Judicial de Papantla, Ver.</w:t>
      </w:r>
    </w:p>
    <w:p w:rsidR="00B46123" w:rsidRDefault="00B46123" w:rsidP="00B46123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</w:p>
    <w:p w:rsidR="00B46123" w:rsidRPr="00B46123" w:rsidRDefault="00B46123" w:rsidP="00B46123">
      <w:pPr>
        <w:spacing w:after="0" w:line="240" w:lineRule="auto"/>
        <w:jc w:val="both"/>
        <w:rPr>
          <w:rFonts w:ascii="Neo Sans Pro" w:hAnsi="Neo Sans Pro" w:cs="Tunga"/>
          <w:b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Tunga"/>
          <w:b/>
          <w:color w:val="595959" w:themeColor="text1" w:themeTint="A6"/>
          <w:sz w:val="20"/>
          <w:szCs w:val="20"/>
        </w:rPr>
        <w:t xml:space="preserve">10 de Mayo del </w:t>
      </w:r>
      <w:smartTag w:uri="urn:schemas-microsoft-com:office:smarttags" w:element="metricconverter">
        <w:smartTagPr>
          <w:attr w:name="ProductID" w:val="2001 a"/>
        </w:smartTagPr>
        <w:r w:rsidRPr="00B46123">
          <w:rPr>
            <w:rFonts w:ascii="Neo Sans Pro" w:hAnsi="Neo Sans Pro" w:cs="Tunga"/>
            <w:b/>
            <w:color w:val="595959" w:themeColor="text1" w:themeTint="A6"/>
            <w:sz w:val="20"/>
            <w:szCs w:val="20"/>
          </w:rPr>
          <w:t>2001 a</w:t>
        </w:r>
      </w:smartTag>
      <w:r w:rsidRPr="00B46123">
        <w:rPr>
          <w:rFonts w:ascii="Neo Sans Pro" w:hAnsi="Neo Sans Pro" w:cs="Tunga"/>
          <w:b/>
          <w:color w:val="595959" w:themeColor="text1" w:themeTint="A6"/>
          <w:sz w:val="20"/>
          <w:szCs w:val="20"/>
        </w:rPr>
        <w:t xml:space="preserve"> julio del 2003</w:t>
      </w:r>
      <w:r>
        <w:rPr>
          <w:rFonts w:ascii="Neo Sans Pro" w:hAnsi="Neo Sans Pro" w:cs="Tunga"/>
          <w:b/>
          <w:color w:val="595959" w:themeColor="text1" w:themeTint="A6"/>
          <w:sz w:val="20"/>
          <w:szCs w:val="20"/>
        </w:rPr>
        <w:t>.</w:t>
      </w:r>
    </w:p>
    <w:p w:rsidR="00B46123" w:rsidRDefault="00B46123" w:rsidP="00B46123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Tunga"/>
          <w:color w:val="595959" w:themeColor="text1" w:themeTint="A6"/>
          <w:sz w:val="20"/>
          <w:szCs w:val="20"/>
        </w:rPr>
        <w:t>AUXILIAR del Juzgado Mixto Menor del Distrit</w:t>
      </w:r>
      <w:r>
        <w:rPr>
          <w:rFonts w:ascii="Neo Sans Pro" w:hAnsi="Neo Sans Pro" w:cs="Tunga"/>
          <w:color w:val="595959" w:themeColor="text1" w:themeTint="A6"/>
          <w:sz w:val="20"/>
          <w:szCs w:val="20"/>
        </w:rPr>
        <w:t>o Judicial de Papantla, Ver.</w:t>
      </w:r>
    </w:p>
    <w:p w:rsidR="00B46123" w:rsidRDefault="00B46123" w:rsidP="00B46123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</w:p>
    <w:p w:rsidR="00B46123" w:rsidRPr="00B46123" w:rsidRDefault="00B46123" w:rsidP="00B46123">
      <w:pPr>
        <w:spacing w:after="0" w:line="240" w:lineRule="auto"/>
        <w:jc w:val="both"/>
        <w:rPr>
          <w:rFonts w:ascii="Neo Sans Pro" w:hAnsi="Neo Sans Pro" w:cs="Tunga"/>
          <w:b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Tunga"/>
          <w:b/>
          <w:color w:val="595959" w:themeColor="text1" w:themeTint="A6"/>
          <w:sz w:val="20"/>
          <w:szCs w:val="20"/>
        </w:rPr>
        <w:t>04 de septiembre del 2003, al 30 de septiembre del 2004</w:t>
      </w:r>
      <w:r>
        <w:rPr>
          <w:rFonts w:ascii="Neo Sans Pro" w:hAnsi="Neo Sans Pro" w:cs="Tunga"/>
          <w:b/>
          <w:color w:val="595959" w:themeColor="text1" w:themeTint="A6"/>
          <w:sz w:val="20"/>
          <w:szCs w:val="20"/>
        </w:rPr>
        <w:t>.</w:t>
      </w:r>
    </w:p>
    <w:p w:rsidR="00B46123" w:rsidRPr="00B46123" w:rsidRDefault="00B46123" w:rsidP="00B46123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Tunga"/>
          <w:color w:val="595959" w:themeColor="text1" w:themeTint="A6"/>
          <w:sz w:val="20"/>
          <w:szCs w:val="20"/>
        </w:rPr>
        <w:t>AGENTE DEL MINISTERIO PUBLICO MUNICIPA</w:t>
      </w:r>
      <w:r>
        <w:rPr>
          <w:rFonts w:ascii="Neo Sans Pro" w:hAnsi="Neo Sans Pro" w:cs="Tunga"/>
          <w:color w:val="595959" w:themeColor="text1" w:themeTint="A6"/>
          <w:sz w:val="20"/>
          <w:szCs w:val="20"/>
        </w:rPr>
        <w:t>L en Tampico Alto, Veracruz.</w:t>
      </w:r>
    </w:p>
    <w:p w:rsidR="00B46123" w:rsidRDefault="00B46123" w:rsidP="00B46123">
      <w:pPr>
        <w:spacing w:after="0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</w:p>
    <w:p w:rsidR="00B46123" w:rsidRPr="00B46123" w:rsidRDefault="00B46123" w:rsidP="00B46123">
      <w:pPr>
        <w:spacing w:after="0"/>
        <w:jc w:val="both"/>
        <w:rPr>
          <w:rFonts w:ascii="Neo Sans Pro" w:hAnsi="Neo Sans Pro" w:cs="Tunga"/>
          <w:b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Tunga"/>
          <w:b/>
          <w:color w:val="595959" w:themeColor="text1" w:themeTint="A6"/>
          <w:sz w:val="20"/>
          <w:szCs w:val="20"/>
        </w:rPr>
        <w:t>01 de octubre del 2004 al 22 de mayo del 2006</w:t>
      </w:r>
      <w:r>
        <w:rPr>
          <w:rFonts w:ascii="Neo Sans Pro" w:hAnsi="Neo Sans Pro" w:cs="Tunga"/>
          <w:b/>
          <w:color w:val="595959" w:themeColor="text1" w:themeTint="A6"/>
          <w:sz w:val="20"/>
          <w:szCs w:val="20"/>
        </w:rPr>
        <w:t>.</w:t>
      </w:r>
    </w:p>
    <w:p w:rsidR="00B46123" w:rsidRPr="00B46123" w:rsidRDefault="00B46123" w:rsidP="00B46123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Tunga"/>
          <w:color w:val="595959" w:themeColor="text1" w:themeTint="A6"/>
          <w:sz w:val="20"/>
          <w:szCs w:val="20"/>
        </w:rPr>
        <w:t xml:space="preserve">AGENTE DEL MINISTERIO PUBLICO ESPECIALIZADA EN DELITOS CONTRA LA LIBERTAD, LA SEGURIDAD SEXUAL Y CONTRA LA </w:t>
      </w:r>
      <w:r>
        <w:rPr>
          <w:rFonts w:ascii="Neo Sans Pro" w:hAnsi="Neo Sans Pro" w:cs="Tunga"/>
          <w:color w:val="595959" w:themeColor="text1" w:themeTint="A6"/>
          <w:sz w:val="20"/>
          <w:szCs w:val="20"/>
        </w:rPr>
        <w:t>FAMILIA en Poza Rica, Veracruz.</w:t>
      </w:r>
    </w:p>
    <w:p w:rsidR="00B46123" w:rsidRDefault="00B46123" w:rsidP="00B46123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</w:p>
    <w:p w:rsidR="00B46123" w:rsidRPr="00B46123" w:rsidRDefault="00B46123" w:rsidP="00B46123">
      <w:pPr>
        <w:spacing w:after="0" w:line="240" w:lineRule="auto"/>
        <w:jc w:val="both"/>
        <w:rPr>
          <w:rFonts w:ascii="Neo Sans Pro" w:hAnsi="Neo Sans Pro" w:cs="Tunga"/>
          <w:b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Tunga"/>
          <w:b/>
          <w:color w:val="595959" w:themeColor="text1" w:themeTint="A6"/>
          <w:sz w:val="20"/>
          <w:szCs w:val="20"/>
        </w:rPr>
        <w:t>23 de mayo del 2006 al 16 de enero del 2011.</w:t>
      </w:r>
    </w:p>
    <w:p w:rsidR="00B46123" w:rsidRDefault="00B46123" w:rsidP="00B46123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Tunga"/>
          <w:color w:val="595959" w:themeColor="text1" w:themeTint="A6"/>
          <w:sz w:val="20"/>
          <w:szCs w:val="20"/>
        </w:rPr>
        <w:t>AGENTE DEL MINISTERIO PUBLICO ESPECIALIZADA EN DELITOS CONTRA LA LIBERTAD, LA SEGURIDAD SEXUAL Y CONTRA LA F</w:t>
      </w:r>
      <w:r>
        <w:rPr>
          <w:rFonts w:ascii="Neo Sans Pro" w:hAnsi="Neo Sans Pro" w:cs="Tunga"/>
          <w:color w:val="595959" w:themeColor="text1" w:themeTint="A6"/>
          <w:sz w:val="20"/>
          <w:szCs w:val="20"/>
        </w:rPr>
        <w:t>AMILIA en Tuxpan, Veracruz.</w:t>
      </w:r>
    </w:p>
    <w:p w:rsidR="00B46123" w:rsidRDefault="00B46123" w:rsidP="00B46123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</w:p>
    <w:p w:rsidR="00B46123" w:rsidRPr="00B46123" w:rsidRDefault="00B46123" w:rsidP="00B46123">
      <w:pPr>
        <w:spacing w:after="0" w:line="240" w:lineRule="auto"/>
        <w:jc w:val="both"/>
        <w:rPr>
          <w:rFonts w:ascii="Neo Sans Pro" w:hAnsi="Neo Sans Pro" w:cs="Tunga"/>
          <w:b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Tunga"/>
          <w:b/>
          <w:color w:val="595959" w:themeColor="text1" w:themeTint="A6"/>
          <w:sz w:val="20"/>
          <w:szCs w:val="20"/>
        </w:rPr>
        <w:t>17 de enero  al 24 de abril del 2011.</w:t>
      </w:r>
    </w:p>
    <w:p w:rsidR="00B46123" w:rsidRDefault="00B46123" w:rsidP="00B46123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Tunga"/>
          <w:color w:val="595959" w:themeColor="text1" w:themeTint="A6"/>
          <w:sz w:val="20"/>
          <w:szCs w:val="20"/>
        </w:rPr>
        <w:t>AGENTE DEL MINISTERIO PUBLICO ESPECIALIZADA EN RESPONSABILIDAD JUVENIL Y DE CONCILIACION EN LA AGENCIA ESPECIALIZADA EN DELITOS CONTRA LA LIBERTAD, LA SEGURIDAD SEXUAL Y CONTRA LA FA</w:t>
      </w:r>
      <w:r>
        <w:rPr>
          <w:rFonts w:ascii="Neo Sans Pro" w:hAnsi="Neo Sans Pro" w:cs="Tunga"/>
          <w:color w:val="595959" w:themeColor="text1" w:themeTint="A6"/>
          <w:sz w:val="20"/>
          <w:szCs w:val="20"/>
        </w:rPr>
        <w:t>MILIA en Papantla, Veracruz.</w:t>
      </w:r>
    </w:p>
    <w:p w:rsidR="00B46123" w:rsidRDefault="00B46123" w:rsidP="00B46123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</w:p>
    <w:p w:rsidR="00B46123" w:rsidRDefault="00B46123" w:rsidP="00B46123">
      <w:pPr>
        <w:spacing w:after="0" w:line="240" w:lineRule="auto"/>
        <w:jc w:val="both"/>
        <w:rPr>
          <w:rFonts w:ascii="Neo Sans Pro" w:hAnsi="Neo Sans Pro" w:cs="Tunga"/>
          <w:b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Tunga"/>
          <w:b/>
          <w:color w:val="595959" w:themeColor="text1" w:themeTint="A6"/>
          <w:sz w:val="20"/>
          <w:szCs w:val="20"/>
        </w:rPr>
        <w:t>25 de abril al 20 de mayo del 2011</w:t>
      </w:r>
      <w:r>
        <w:rPr>
          <w:rFonts w:ascii="Neo Sans Pro" w:hAnsi="Neo Sans Pro" w:cs="Tunga"/>
          <w:b/>
          <w:color w:val="595959" w:themeColor="text1" w:themeTint="A6"/>
          <w:sz w:val="20"/>
          <w:szCs w:val="20"/>
        </w:rPr>
        <w:t>.</w:t>
      </w:r>
    </w:p>
    <w:p w:rsidR="00B46123" w:rsidRPr="00B46123" w:rsidRDefault="00B46123" w:rsidP="00B46123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Tunga"/>
          <w:color w:val="595959" w:themeColor="text1" w:themeTint="A6"/>
          <w:sz w:val="20"/>
          <w:szCs w:val="20"/>
        </w:rPr>
        <w:lastRenderedPageBreak/>
        <w:t>AGENTE DEL MINISTERIO PUBLICO HABILITADA  ESPECIALIZADA EN DELITOS CONTRA LA LIBERTAD, LA SEGURIDAD SEXUAL Y CONTRA LA FAM</w:t>
      </w:r>
      <w:r>
        <w:rPr>
          <w:rFonts w:ascii="Neo Sans Pro" w:hAnsi="Neo Sans Pro" w:cs="Tunga"/>
          <w:color w:val="595959" w:themeColor="text1" w:themeTint="A6"/>
          <w:sz w:val="20"/>
          <w:szCs w:val="20"/>
        </w:rPr>
        <w:t>ILIA en Tantoyuca, Veracruz.</w:t>
      </w:r>
    </w:p>
    <w:p w:rsidR="00B46123" w:rsidRDefault="00B46123" w:rsidP="00B46123">
      <w:pPr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</w:p>
    <w:p w:rsidR="00990E46" w:rsidRPr="00990E46" w:rsidRDefault="00990E46" w:rsidP="00990E46">
      <w:pPr>
        <w:spacing w:after="0"/>
        <w:jc w:val="both"/>
        <w:rPr>
          <w:rFonts w:ascii="Neo Sans Pro" w:hAnsi="Neo Sans Pro" w:cs="Tunga"/>
          <w:b/>
          <w:color w:val="595959" w:themeColor="text1" w:themeTint="A6"/>
          <w:sz w:val="20"/>
          <w:szCs w:val="20"/>
        </w:rPr>
      </w:pPr>
      <w:r w:rsidRPr="00990E46">
        <w:rPr>
          <w:rFonts w:ascii="Neo Sans Pro" w:hAnsi="Neo Sans Pro" w:cs="Tunga"/>
          <w:b/>
          <w:color w:val="595959" w:themeColor="text1" w:themeTint="A6"/>
          <w:sz w:val="20"/>
          <w:szCs w:val="20"/>
        </w:rPr>
        <w:t>21 de mayo al 30 de junio del 2011.</w:t>
      </w:r>
    </w:p>
    <w:p w:rsidR="00B46123" w:rsidRPr="00B46123" w:rsidRDefault="00B46123" w:rsidP="00990E46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Tunga"/>
          <w:color w:val="595959" w:themeColor="text1" w:themeTint="A6"/>
          <w:sz w:val="20"/>
          <w:szCs w:val="20"/>
        </w:rPr>
        <w:t>AGENTE DEL MINISTERIO PUBLICO HABILITADA ESPECIALIZADA EN DELITOS CONTRA LA LIBERTAD Y LA SEGURIDAD SEXUAL Y CONTRA LA FAMILIA DE P</w:t>
      </w:r>
      <w:r w:rsidR="00990E46">
        <w:rPr>
          <w:rFonts w:ascii="Neo Sans Pro" w:hAnsi="Neo Sans Pro" w:cs="Tunga"/>
          <w:color w:val="595959" w:themeColor="text1" w:themeTint="A6"/>
          <w:sz w:val="20"/>
          <w:szCs w:val="20"/>
        </w:rPr>
        <w:t>APANTLA, VERACRUZ.</w:t>
      </w:r>
    </w:p>
    <w:p w:rsidR="00B46123" w:rsidRDefault="00B46123" w:rsidP="00B46123">
      <w:pPr>
        <w:pStyle w:val="Prrafodelista"/>
        <w:rPr>
          <w:rFonts w:ascii="Neo Sans Pro" w:hAnsi="Neo Sans Pro" w:cs="Tunga"/>
          <w:color w:val="595959" w:themeColor="text1" w:themeTint="A6"/>
          <w:sz w:val="20"/>
          <w:szCs w:val="20"/>
        </w:rPr>
      </w:pPr>
    </w:p>
    <w:p w:rsidR="00B901C6" w:rsidRPr="00B901C6" w:rsidRDefault="00B901C6" w:rsidP="00B901C6">
      <w:pPr>
        <w:spacing w:after="0" w:line="240" w:lineRule="auto"/>
        <w:jc w:val="both"/>
        <w:rPr>
          <w:rFonts w:ascii="Neo Sans Pro" w:hAnsi="Neo Sans Pro" w:cs="Tunga"/>
          <w:b/>
          <w:color w:val="595959" w:themeColor="text1" w:themeTint="A6"/>
          <w:sz w:val="20"/>
          <w:szCs w:val="20"/>
        </w:rPr>
      </w:pPr>
      <w:r w:rsidRPr="00B901C6">
        <w:rPr>
          <w:rFonts w:ascii="Neo Sans Pro" w:hAnsi="Neo Sans Pro" w:cs="Tunga"/>
          <w:b/>
          <w:color w:val="595959" w:themeColor="text1" w:themeTint="A6"/>
          <w:sz w:val="20"/>
          <w:szCs w:val="20"/>
        </w:rPr>
        <w:t>01 de julio del 2011, al 31 de mayo del 2012.</w:t>
      </w:r>
    </w:p>
    <w:p w:rsidR="00B46123" w:rsidRDefault="00B46123" w:rsidP="002540FF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  <w:r w:rsidRPr="00B901C6">
        <w:rPr>
          <w:rFonts w:ascii="Neo Sans Pro" w:hAnsi="Neo Sans Pro" w:cs="Tunga"/>
          <w:color w:val="595959" w:themeColor="text1" w:themeTint="A6"/>
          <w:sz w:val="20"/>
          <w:szCs w:val="20"/>
        </w:rPr>
        <w:t xml:space="preserve">AGENTE DEL MINISTERIO </w:t>
      </w:r>
      <w:r w:rsidR="002540FF" w:rsidRPr="00B901C6">
        <w:rPr>
          <w:rFonts w:ascii="Neo Sans Pro" w:hAnsi="Neo Sans Pro" w:cs="Tunga"/>
          <w:color w:val="595959" w:themeColor="text1" w:themeTint="A6"/>
          <w:sz w:val="20"/>
          <w:szCs w:val="20"/>
        </w:rPr>
        <w:t>PÚBLICO</w:t>
      </w:r>
      <w:r w:rsidRPr="00B901C6">
        <w:rPr>
          <w:rFonts w:ascii="Neo Sans Pro" w:hAnsi="Neo Sans Pro" w:cs="Tunga"/>
          <w:color w:val="595959" w:themeColor="text1" w:themeTint="A6"/>
          <w:sz w:val="20"/>
          <w:szCs w:val="20"/>
        </w:rPr>
        <w:t xml:space="preserve"> ESPECIALIZADA EN RESPONSABILIDAD JUVENIL Y DE CONCILIAC</w:t>
      </w:r>
      <w:r w:rsidR="002540FF">
        <w:rPr>
          <w:rFonts w:ascii="Neo Sans Pro" w:hAnsi="Neo Sans Pro" w:cs="Tunga"/>
          <w:color w:val="595959" w:themeColor="text1" w:themeTint="A6"/>
          <w:sz w:val="20"/>
          <w:szCs w:val="20"/>
        </w:rPr>
        <w:t>ION DE POZA RICA, VERACRUZ.</w:t>
      </w:r>
    </w:p>
    <w:p w:rsidR="002540FF" w:rsidRDefault="002540FF" w:rsidP="002540FF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</w:p>
    <w:p w:rsidR="002540FF" w:rsidRPr="002540FF" w:rsidRDefault="002540FF" w:rsidP="002540FF">
      <w:pPr>
        <w:spacing w:after="0" w:line="240" w:lineRule="auto"/>
        <w:jc w:val="both"/>
        <w:rPr>
          <w:rFonts w:ascii="Neo Sans Pro" w:hAnsi="Neo Sans Pro" w:cs="Tunga"/>
          <w:b/>
          <w:color w:val="595959" w:themeColor="text1" w:themeTint="A6"/>
          <w:sz w:val="20"/>
          <w:szCs w:val="20"/>
        </w:rPr>
      </w:pPr>
      <w:r w:rsidRPr="002540FF">
        <w:rPr>
          <w:rFonts w:ascii="Neo Sans Pro" w:hAnsi="Neo Sans Pro" w:cs="Tunga"/>
          <w:b/>
          <w:color w:val="595959" w:themeColor="text1" w:themeTint="A6"/>
          <w:sz w:val="20"/>
          <w:szCs w:val="20"/>
        </w:rPr>
        <w:t>01 al 30 de junio del 2012.</w:t>
      </w:r>
    </w:p>
    <w:p w:rsidR="00B46123" w:rsidRDefault="00B46123" w:rsidP="002540FF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Tunga"/>
          <w:color w:val="595959" w:themeColor="text1" w:themeTint="A6"/>
          <w:sz w:val="20"/>
          <w:szCs w:val="20"/>
        </w:rPr>
        <w:t>AGENTE DEL MINISTERIO PUBLICO INVESTIGADOR HABILITADA ESPECIALIZADA EN DELITOS CONTRA LA LIBERTAD Y LA SEGURIDAD SEXUAL Y CONTRA LA FAMI</w:t>
      </w:r>
      <w:r w:rsidR="002540FF">
        <w:rPr>
          <w:rFonts w:ascii="Neo Sans Pro" w:hAnsi="Neo Sans Pro" w:cs="Tunga"/>
          <w:color w:val="595959" w:themeColor="text1" w:themeTint="A6"/>
          <w:sz w:val="20"/>
          <w:szCs w:val="20"/>
        </w:rPr>
        <w:t>LIA, EN PAPANTLA, VERACRUZ.</w:t>
      </w:r>
    </w:p>
    <w:p w:rsidR="00D9653F" w:rsidRDefault="00D9653F" w:rsidP="002540FF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</w:p>
    <w:p w:rsidR="00D9653F" w:rsidRPr="00D9653F" w:rsidRDefault="00D9653F" w:rsidP="00D9653F">
      <w:pPr>
        <w:spacing w:after="0" w:line="240" w:lineRule="auto"/>
        <w:jc w:val="both"/>
        <w:rPr>
          <w:rFonts w:ascii="Neo Sans Pro" w:hAnsi="Neo Sans Pro" w:cs="Tunga"/>
          <w:b/>
          <w:color w:val="595959" w:themeColor="text1" w:themeTint="A6"/>
          <w:sz w:val="20"/>
          <w:szCs w:val="20"/>
        </w:rPr>
      </w:pPr>
      <w:r w:rsidRPr="00D9653F">
        <w:rPr>
          <w:rFonts w:ascii="Neo Sans Pro" w:hAnsi="Neo Sans Pro" w:cs="Tunga"/>
          <w:b/>
          <w:color w:val="595959" w:themeColor="text1" w:themeTint="A6"/>
          <w:sz w:val="20"/>
          <w:szCs w:val="20"/>
        </w:rPr>
        <w:t>01 de julio del 2012 al 10 de mayo del 2015.</w:t>
      </w:r>
    </w:p>
    <w:p w:rsidR="00B46123" w:rsidRDefault="00B46123" w:rsidP="00D9653F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  <w:r w:rsidRPr="00D9653F">
        <w:rPr>
          <w:rFonts w:ascii="Neo Sans Pro" w:hAnsi="Neo Sans Pro" w:cs="Tunga"/>
          <w:color w:val="595959" w:themeColor="text1" w:themeTint="A6"/>
          <w:sz w:val="20"/>
          <w:szCs w:val="20"/>
        </w:rPr>
        <w:t>AGENTE DEL MINISTERIO PUBLICO INVESTIGADOR ESPECIALIZADA EN DELITOS CONTRA LA LIBERTAD Y LA SEGURIDAD SEXUAL Y CONTRA LA</w:t>
      </w:r>
      <w:r w:rsidR="00D9653F">
        <w:rPr>
          <w:rFonts w:ascii="Neo Sans Pro" w:hAnsi="Neo Sans Pro" w:cs="Tunga"/>
          <w:color w:val="595959" w:themeColor="text1" w:themeTint="A6"/>
          <w:sz w:val="20"/>
          <w:szCs w:val="20"/>
        </w:rPr>
        <w:t xml:space="preserve"> FAMILIA, EN PAPANTLA, VERACRUZ.</w:t>
      </w:r>
    </w:p>
    <w:p w:rsidR="00D9653F" w:rsidRDefault="00D9653F" w:rsidP="00D9653F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</w:p>
    <w:p w:rsidR="00D9653F" w:rsidRPr="00D9653F" w:rsidRDefault="00D9653F" w:rsidP="00D9653F">
      <w:pPr>
        <w:spacing w:after="0" w:line="240" w:lineRule="auto"/>
        <w:jc w:val="both"/>
        <w:rPr>
          <w:rFonts w:ascii="Neo Sans Pro" w:hAnsi="Neo Sans Pro" w:cs="Tunga"/>
          <w:b/>
          <w:color w:val="595959" w:themeColor="text1" w:themeTint="A6"/>
          <w:sz w:val="20"/>
          <w:szCs w:val="20"/>
        </w:rPr>
      </w:pPr>
      <w:r w:rsidRPr="00D9653F">
        <w:rPr>
          <w:rFonts w:ascii="Neo Sans Pro" w:hAnsi="Neo Sans Pro" w:cs="Tunga"/>
          <w:b/>
          <w:color w:val="595959" w:themeColor="text1" w:themeTint="A6"/>
          <w:sz w:val="20"/>
          <w:szCs w:val="20"/>
        </w:rPr>
        <w:t>11 de mayo del 2015, al 17 de agosto del 2015.</w:t>
      </w:r>
    </w:p>
    <w:p w:rsidR="00B46123" w:rsidRDefault="00B46123" w:rsidP="00D9653F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  <w:r w:rsidRPr="00D9653F">
        <w:rPr>
          <w:rFonts w:ascii="Neo Sans Pro" w:hAnsi="Neo Sans Pro" w:cs="Tunga"/>
          <w:color w:val="595959" w:themeColor="text1" w:themeTint="A6"/>
          <w:sz w:val="20"/>
          <w:szCs w:val="20"/>
        </w:rPr>
        <w:t>FISCAL PRIMERA ESPECIALIZADA EN LA INVESTIGACION DE DELITOS DE VIOLENCIA CONTRA LA FAMILIA, MUJERES, NIÑAS Y NIÑOS Y DE TRATA DE PERSONAS EN LA UNIDAD INTEGRAL DE PROCURACION DE JUSTICIA DEL VIII DISTRITO JUDI</w:t>
      </w:r>
      <w:r w:rsidR="00D9653F">
        <w:rPr>
          <w:rFonts w:ascii="Neo Sans Pro" w:hAnsi="Neo Sans Pro" w:cs="Tunga"/>
          <w:color w:val="595959" w:themeColor="text1" w:themeTint="A6"/>
          <w:sz w:val="20"/>
          <w:szCs w:val="20"/>
        </w:rPr>
        <w:t>CIAL EN PAPANTLA, VERACRUZ.</w:t>
      </w:r>
    </w:p>
    <w:p w:rsidR="00D9653F" w:rsidRDefault="00D9653F" w:rsidP="00D9653F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</w:p>
    <w:p w:rsidR="00D9653F" w:rsidRPr="00D9653F" w:rsidRDefault="00D9653F" w:rsidP="00D9653F">
      <w:pPr>
        <w:spacing w:after="0" w:line="240" w:lineRule="auto"/>
        <w:jc w:val="both"/>
        <w:rPr>
          <w:rFonts w:ascii="Neo Sans Pro" w:hAnsi="Neo Sans Pro" w:cs="Tunga"/>
          <w:b/>
          <w:color w:val="595959" w:themeColor="text1" w:themeTint="A6"/>
          <w:sz w:val="20"/>
          <w:szCs w:val="20"/>
        </w:rPr>
      </w:pPr>
      <w:r w:rsidRPr="00D9653F">
        <w:rPr>
          <w:rFonts w:ascii="Neo Sans Pro" w:hAnsi="Neo Sans Pro" w:cs="Tunga"/>
          <w:b/>
          <w:color w:val="595959" w:themeColor="text1" w:themeTint="A6"/>
          <w:sz w:val="20"/>
          <w:szCs w:val="20"/>
        </w:rPr>
        <w:t>11 de mayo del 2015, al 18 de agosto del 2015 a la fecha.</w:t>
      </w:r>
    </w:p>
    <w:p w:rsidR="00B46123" w:rsidRPr="00D9653F" w:rsidRDefault="00B46123" w:rsidP="00D9653F">
      <w:pPr>
        <w:spacing w:after="0" w:line="240" w:lineRule="auto"/>
        <w:jc w:val="both"/>
        <w:rPr>
          <w:rFonts w:ascii="Neo Sans Pro" w:hAnsi="Neo Sans Pro" w:cs="Tunga"/>
          <w:color w:val="595959" w:themeColor="text1" w:themeTint="A6"/>
          <w:sz w:val="20"/>
          <w:szCs w:val="20"/>
        </w:rPr>
      </w:pPr>
      <w:r w:rsidRPr="00D9653F">
        <w:rPr>
          <w:rFonts w:ascii="Neo Sans Pro" w:hAnsi="Neo Sans Pro" w:cs="Tunga"/>
          <w:color w:val="595959" w:themeColor="text1" w:themeTint="A6"/>
          <w:sz w:val="20"/>
          <w:szCs w:val="20"/>
        </w:rPr>
        <w:t>FISCAL PRIMERA ESPECIALIZADA EN LA INVESTIGACION DE DELITOS DE VIOLENCIA CONTRA LA FAMILIA, MUJERES, NIÑAS Y NIÑOS Y DE TRATA DE PERSONAS EN LA UNIDAD INTEGRAL DE PROCURACION DE JUSTICIA DEL VIII DISTRITO JUDICIAL EN POZA RICA, VERACRUZ</w:t>
      </w:r>
      <w:r w:rsidR="00D9653F">
        <w:rPr>
          <w:rFonts w:ascii="Neo Sans Pro" w:hAnsi="Neo Sans Pro" w:cs="Tunga"/>
          <w:color w:val="595959" w:themeColor="text1" w:themeTint="A6"/>
          <w:sz w:val="20"/>
          <w:szCs w:val="20"/>
        </w:rPr>
        <w:t>.</w:t>
      </w:r>
    </w:p>
    <w:p w:rsidR="00B46123" w:rsidRPr="00B46123" w:rsidRDefault="00B46123" w:rsidP="00B46123">
      <w:pPr>
        <w:pStyle w:val="Prrafodelista"/>
        <w:rPr>
          <w:rFonts w:ascii="Neo Sans Pro" w:hAnsi="Neo Sans Pro" w:cs="Tunga"/>
          <w:color w:val="595959" w:themeColor="text1" w:themeTint="A6"/>
          <w:sz w:val="20"/>
          <w:szCs w:val="20"/>
        </w:rPr>
      </w:pPr>
    </w:p>
    <w:p w:rsidR="00B46123" w:rsidRPr="00B46123" w:rsidRDefault="00B46123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</w:pPr>
    </w:p>
    <w:p w:rsidR="00AB5916" w:rsidRPr="00B46123" w:rsidRDefault="004B349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</w:pPr>
      <w:r w:rsidRPr="004B349C">
        <w:rPr>
          <w:rFonts w:ascii="Neo Sans Pro" w:hAnsi="Neo Sans Pro" w:cs="NeoSansPro-Bold"/>
          <w:b/>
          <w:bCs/>
          <w:noProof/>
          <w:color w:val="595959" w:themeColor="text1" w:themeTint="A6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19050" t="0" r="0" b="0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461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</w:p>
    <w:p w:rsidR="00AB5916" w:rsidRPr="00B461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Regular"/>
          <w:color w:val="595959" w:themeColor="text1" w:themeTint="A6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Regular"/>
          <w:color w:val="595959" w:themeColor="text1" w:themeTint="A6"/>
          <w:sz w:val="20"/>
          <w:szCs w:val="20"/>
        </w:rPr>
        <w:t xml:space="preserve">Derecho </w:t>
      </w:r>
      <w:r w:rsidR="00A06938" w:rsidRPr="00B46123">
        <w:rPr>
          <w:rFonts w:ascii="Neo Sans Pro" w:hAnsi="Neo Sans Pro" w:cs="NeoSansPro-Regular"/>
          <w:color w:val="595959" w:themeColor="text1" w:themeTint="A6"/>
          <w:sz w:val="20"/>
          <w:szCs w:val="20"/>
        </w:rPr>
        <w:t>Penal</w:t>
      </w:r>
    </w:p>
    <w:p w:rsidR="00275A2D" w:rsidRPr="00B46123" w:rsidRDefault="00B423D1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>
        <w:rPr>
          <w:rFonts w:ascii="Neo Sans Pro" w:hAnsi="Neo Sans Pro" w:cs="NeoSansPro-Regular"/>
          <w:color w:val="595959" w:themeColor="text1" w:themeTint="A6"/>
          <w:sz w:val="20"/>
          <w:szCs w:val="20"/>
        </w:rPr>
        <w:t>Derecho Civil</w:t>
      </w:r>
    </w:p>
    <w:p w:rsidR="00A06938" w:rsidRPr="00B461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Regular"/>
          <w:color w:val="595959" w:themeColor="text1" w:themeTint="A6"/>
          <w:sz w:val="20"/>
          <w:szCs w:val="20"/>
        </w:rPr>
        <w:t xml:space="preserve">Derecho </w:t>
      </w:r>
      <w:r w:rsidR="00A06938" w:rsidRPr="00B46123">
        <w:rPr>
          <w:rFonts w:ascii="Neo Sans Pro" w:hAnsi="Neo Sans Pro" w:cs="NeoSansPro-Regular"/>
          <w:color w:val="595959" w:themeColor="text1" w:themeTint="A6"/>
          <w:sz w:val="20"/>
          <w:szCs w:val="20"/>
        </w:rPr>
        <w:t>Procesal Penal</w:t>
      </w:r>
      <w:bookmarkStart w:id="0" w:name="_GoBack"/>
      <w:bookmarkEnd w:id="0"/>
    </w:p>
    <w:p w:rsidR="00A06938" w:rsidRPr="00B46123" w:rsidRDefault="00A06938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46123">
        <w:rPr>
          <w:rFonts w:ascii="Neo Sans Pro" w:hAnsi="Neo Sans Pro" w:cs="NeoSansPro-Regular"/>
          <w:color w:val="595959" w:themeColor="text1" w:themeTint="A6"/>
          <w:sz w:val="20"/>
          <w:szCs w:val="20"/>
        </w:rPr>
        <w:t>Amparo</w:t>
      </w:r>
    </w:p>
    <w:p w:rsidR="006B643A" w:rsidRPr="00B46123" w:rsidRDefault="006B643A" w:rsidP="00AB5916">
      <w:pPr>
        <w:rPr>
          <w:rFonts w:ascii="Neo Sans Pro" w:hAnsi="Neo Sans Pro"/>
          <w:color w:val="595959" w:themeColor="text1" w:themeTint="A6"/>
          <w:sz w:val="20"/>
          <w:szCs w:val="20"/>
        </w:rPr>
      </w:pPr>
    </w:p>
    <w:sectPr w:rsidR="006B643A" w:rsidRPr="00B46123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CF" w:rsidRDefault="00275CCF" w:rsidP="00AB5916">
      <w:pPr>
        <w:spacing w:after="0" w:line="240" w:lineRule="auto"/>
      </w:pPr>
      <w:r>
        <w:separator/>
      </w:r>
    </w:p>
  </w:endnote>
  <w:endnote w:type="continuationSeparator" w:id="1">
    <w:p w:rsidR="00275CCF" w:rsidRDefault="00275CC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CF" w:rsidRDefault="00275CCF" w:rsidP="00AB5916">
      <w:pPr>
        <w:spacing w:after="0" w:line="240" w:lineRule="auto"/>
      </w:pPr>
      <w:r>
        <w:separator/>
      </w:r>
    </w:p>
  </w:footnote>
  <w:footnote w:type="continuationSeparator" w:id="1">
    <w:p w:rsidR="00275CCF" w:rsidRDefault="00275CC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5BB4"/>
    <w:multiLevelType w:val="hybridMultilevel"/>
    <w:tmpl w:val="CC128810"/>
    <w:lvl w:ilvl="0" w:tplc="083C44DA">
      <w:start w:val="1993"/>
      <w:numFmt w:val="bullet"/>
      <w:lvlText w:val=""/>
      <w:lvlJc w:val="left"/>
      <w:pPr>
        <w:tabs>
          <w:tab w:val="num" w:pos="2010"/>
        </w:tabs>
        <w:ind w:left="2010" w:hanging="540"/>
      </w:pPr>
      <w:rPr>
        <w:rFonts w:ascii="Symbol" w:eastAsia="Times New Roman" w:hAnsi="Symbol" w:cs="Tung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36458"/>
    <w:rsid w:val="0005169D"/>
    <w:rsid w:val="00076A27"/>
    <w:rsid w:val="000D5363"/>
    <w:rsid w:val="000E2580"/>
    <w:rsid w:val="00196774"/>
    <w:rsid w:val="00201121"/>
    <w:rsid w:val="002540FF"/>
    <w:rsid w:val="00275A2D"/>
    <w:rsid w:val="00275CCF"/>
    <w:rsid w:val="00304E91"/>
    <w:rsid w:val="003B0767"/>
    <w:rsid w:val="00462C41"/>
    <w:rsid w:val="004A1170"/>
    <w:rsid w:val="004B2D6E"/>
    <w:rsid w:val="004B349C"/>
    <w:rsid w:val="004E4FFA"/>
    <w:rsid w:val="005502F5"/>
    <w:rsid w:val="005A32B3"/>
    <w:rsid w:val="00600D12"/>
    <w:rsid w:val="006B643A"/>
    <w:rsid w:val="006E3E8C"/>
    <w:rsid w:val="00726727"/>
    <w:rsid w:val="00990E46"/>
    <w:rsid w:val="00A06938"/>
    <w:rsid w:val="00A66637"/>
    <w:rsid w:val="00AB5916"/>
    <w:rsid w:val="00B423D1"/>
    <w:rsid w:val="00B46123"/>
    <w:rsid w:val="00B901C6"/>
    <w:rsid w:val="00C7713B"/>
    <w:rsid w:val="00CE7F12"/>
    <w:rsid w:val="00D03386"/>
    <w:rsid w:val="00D9653F"/>
    <w:rsid w:val="00DB2FA1"/>
    <w:rsid w:val="00DE2E01"/>
    <w:rsid w:val="00E04069"/>
    <w:rsid w:val="00E71AD8"/>
    <w:rsid w:val="00E74CEC"/>
    <w:rsid w:val="00EC766E"/>
    <w:rsid w:val="00ED610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61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13</cp:revision>
  <dcterms:created xsi:type="dcterms:W3CDTF">2017-03-04T04:20:00Z</dcterms:created>
  <dcterms:modified xsi:type="dcterms:W3CDTF">2017-06-21T00:33:00Z</dcterms:modified>
</cp:coreProperties>
</file>